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6F437" w14:textId="4A3F0DAE" w:rsidR="004976B9" w:rsidRPr="004976B9" w:rsidRDefault="004976B9" w:rsidP="004976B9">
      <w:pPr>
        <w:rPr>
          <w:b/>
          <w:bCs/>
        </w:rPr>
      </w:pPr>
      <w:r w:rsidRPr="004976B9">
        <w:rPr>
          <w:b/>
          <w:bCs/>
        </w:rPr>
        <w:t>June 1</w:t>
      </w:r>
      <w:r>
        <w:rPr>
          <w:b/>
          <w:bCs/>
        </w:rPr>
        <w:t>3</w:t>
      </w:r>
      <w:r w:rsidRPr="004976B9">
        <w:rPr>
          <w:b/>
          <w:bCs/>
        </w:rPr>
        <w:t xml:space="preserve">, 2023 </w:t>
      </w:r>
    </w:p>
    <w:p w14:paraId="63D3C782" w14:textId="77777777" w:rsidR="004976B9" w:rsidRPr="004976B9" w:rsidRDefault="004976B9" w:rsidP="004976B9">
      <w:pPr>
        <w:rPr>
          <w:b/>
          <w:bCs/>
        </w:rPr>
      </w:pPr>
    </w:p>
    <w:p w14:paraId="4E99A4C9" w14:textId="77777777" w:rsidR="004976B9" w:rsidRPr="004976B9" w:rsidRDefault="004976B9" w:rsidP="004976B9">
      <w:pPr>
        <w:rPr>
          <w:b/>
          <w:bCs/>
        </w:rPr>
      </w:pPr>
      <w:r w:rsidRPr="004976B9">
        <w:rPr>
          <w:b/>
          <w:bCs/>
        </w:rPr>
        <w:t xml:space="preserve">Notice of Transmission Wheeling Discounts Effective 1/1/2024 – 12/31/2027 </w:t>
      </w:r>
    </w:p>
    <w:p w14:paraId="775395B2" w14:textId="77777777" w:rsidR="004976B9" w:rsidRPr="004976B9" w:rsidRDefault="004976B9" w:rsidP="004976B9">
      <w:pPr>
        <w:rPr>
          <w:b/>
          <w:bCs/>
        </w:rPr>
      </w:pPr>
    </w:p>
    <w:p w14:paraId="5CA2D655" w14:textId="77777777" w:rsidR="004976B9" w:rsidRPr="004976B9" w:rsidRDefault="004976B9" w:rsidP="004976B9">
      <w:pPr>
        <w:rPr>
          <w:b/>
          <w:bCs/>
        </w:rPr>
      </w:pPr>
      <w:r w:rsidRPr="004976B9">
        <w:rPr>
          <w:b/>
          <w:bCs/>
        </w:rPr>
        <w:t xml:space="preserve">Versant Power will offer discounted Schedule 7 and/or 8 charges for the </w:t>
      </w:r>
      <w:proofErr w:type="gramStart"/>
      <w:r w:rsidRPr="004976B9">
        <w:rPr>
          <w:b/>
          <w:bCs/>
        </w:rPr>
        <w:t>four calendar</w:t>
      </w:r>
      <w:proofErr w:type="gramEnd"/>
      <w:r w:rsidRPr="004976B9">
        <w:rPr>
          <w:b/>
          <w:bCs/>
        </w:rPr>
        <w:t xml:space="preserve"> year period from 2024 to the end of 2027.  Calendar years 2024 and 2025 will be offered at a discounted rate of $2,209 per MW‐Month for all local transmission paths in both its Maine Public and Bangor Hydro Districts.   Versant Power will then offer discounted Schedule 7 and/or 8 charges for calendar years 2026 and 2027 at the rate of $4,417 per MW‐Month for all local transmission paths in both its Maine Public and Bangor Hydro Districts.</w:t>
      </w:r>
    </w:p>
    <w:p w14:paraId="6E0560B4" w14:textId="77777777" w:rsidR="004976B9" w:rsidRPr="004976B9" w:rsidRDefault="004976B9" w:rsidP="004976B9">
      <w:pPr>
        <w:rPr>
          <w:b/>
          <w:bCs/>
        </w:rPr>
      </w:pPr>
    </w:p>
    <w:p w14:paraId="5F5BD3D2" w14:textId="77777777" w:rsidR="004976B9" w:rsidRPr="004976B9" w:rsidRDefault="004976B9" w:rsidP="004976B9">
      <w:pPr>
        <w:rPr>
          <w:b/>
          <w:bCs/>
        </w:rPr>
      </w:pPr>
      <w:r w:rsidRPr="004976B9">
        <w:rPr>
          <w:b/>
          <w:bCs/>
        </w:rPr>
        <w:t>Versant Power offers these discounted rates in accordance with FERC policy (see, e.g., Order No. 888‐A, FERC Stats. &amp; Regs ¶ 31,048 at 30,275) for the following schedules under its transmission tariffs: (i) Schedules 7‐VP and 8‐VP under Schedule 21‐VP of the ISO New England Inc. Open Access Transmission Tariff and (ii) Schedules 7‐VP and 8‐VP under the Versant Power Open Access Transmission Tariff for Maine Public District.</w:t>
      </w:r>
    </w:p>
    <w:p w14:paraId="0C1C16F5" w14:textId="720A952F" w:rsidR="00C21C0D" w:rsidRDefault="00C21C0D"/>
    <w:sectPr w:rsidR="00C21C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C0D"/>
    <w:rsid w:val="00106DC8"/>
    <w:rsid w:val="004008BA"/>
    <w:rsid w:val="004976B9"/>
    <w:rsid w:val="004D0155"/>
    <w:rsid w:val="007D00C7"/>
    <w:rsid w:val="00B91D08"/>
    <w:rsid w:val="00C21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B9079"/>
  <w15:chartTrackingRefBased/>
  <w15:docId w15:val="{F1F2EB82-C0E4-48FD-93DA-4F2730FBF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6B9"/>
    <w:pPr>
      <w:spacing w:after="0" w:line="240" w:lineRule="auto"/>
    </w:pPr>
    <w:rPr>
      <w:rFonts w:ascii="Calibri" w:eastAsia="MS PGothic" w:hAnsi="Calibri" w:cs="Calibri"/>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47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DAVID</dc:creator>
  <cp:keywords/>
  <dc:description/>
  <cp:lastModifiedBy>NORMAN, DAVID</cp:lastModifiedBy>
  <cp:revision>2</cp:revision>
  <dcterms:created xsi:type="dcterms:W3CDTF">2023-06-13T13:50:00Z</dcterms:created>
  <dcterms:modified xsi:type="dcterms:W3CDTF">2023-06-13T13:50:00Z</dcterms:modified>
</cp:coreProperties>
</file>